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150E9" w:rsidRPr="001150E9" w:rsidP="001150E9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0E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1150E9">
        <w:rPr>
          <w:rFonts w:ascii="Times New Roman" w:eastAsia="Times New Roman" w:hAnsi="Times New Roman" w:cs="Times New Roman"/>
          <w:sz w:val="24"/>
          <w:szCs w:val="24"/>
          <w:lang w:eastAsia="ru-RU"/>
        </w:rPr>
        <w:t>-2106/2025</w:t>
      </w:r>
    </w:p>
    <w:p w:rsidR="001150E9" w:rsidRPr="001150E9" w:rsidP="001150E9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0E9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 86MS0046-01-2025-00016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150E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87</w:t>
      </w:r>
    </w:p>
    <w:p w:rsidR="001150E9" w:rsidRPr="001150E9" w:rsidP="001150E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0E9" w:rsidRPr="001150E9" w:rsidP="001150E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0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1150E9" w:rsidRPr="001150E9" w:rsidP="001150E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0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делу об административном правонарушении</w:t>
      </w:r>
    </w:p>
    <w:p w:rsidR="001150E9" w:rsidRPr="001150E9" w:rsidP="001150E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0E9" w:rsidRPr="001150E9" w:rsidP="00612D4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05 февраля 2025 года </w:t>
      </w:r>
      <w:r w:rsidRPr="001150E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150E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150E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</w:t>
      </w:r>
      <w:r w:rsidRPr="001150E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</w:t>
      </w:r>
      <w:r w:rsidR="00612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15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Нижневартовск</w:t>
      </w:r>
    </w:p>
    <w:p w:rsidR="001150E9" w:rsidRPr="001150E9" w:rsidP="00612D4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0E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судебного участка № 6 Нижневартовского судебного района города окружного значения Нижневартовска Ханты-Мансийского автономного округа - Югры Аксенова Е.В.,</w:t>
      </w:r>
      <w:r w:rsidRPr="00115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находящийся по адресу: ХМАО – Югра, г. Нижневартовск, </w:t>
      </w:r>
      <w:r w:rsidRPr="001150E9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ул. Нефтяников, д. 6</w:t>
      </w:r>
    </w:p>
    <w:p w:rsidR="001150E9" w:rsidRPr="001150E9" w:rsidP="00612D4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материалы по делу об административном правонарушении в отношении </w:t>
      </w:r>
    </w:p>
    <w:p w:rsidR="001150E9" w:rsidRPr="001150E9" w:rsidP="00612D4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Голочалова Дениса Владимировича</w:t>
      </w:r>
      <w:r w:rsidRPr="001150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115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115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рождения, уроженца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115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работающего, проживающего по адресу: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115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150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паспорт серии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*</w:t>
      </w:r>
      <w:r w:rsidRPr="001150E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150E9" w:rsidP="00612D4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50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УСТАНОВИЛ:</w:t>
      </w:r>
    </w:p>
    <w:p w:rsidR="00612D44" w:rsidRPr="001150E9" w:rsidP="00612D4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150E9" w:rsidRPr="001150E9" w:rsidP="00612D44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0E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7</w:t>
      </w:r>
      <w:r w:rsidRPr="001150E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января </w:t>
      </w:r>
      <w:r w:rsidRPr="001150E9">
        <w:rPr>
          <w:rFonts w:ascii="Times New Roman" w:eastAsia="Times New Roman" w:hAnsi="Times New Roman" w:cs="Times New Roman"/>
          <w:sz w:val="24"/>
          <w:szCs w:val="24"/>
          <w:lang w:eastAsia="ru-RU"/>
        </w:rPr>
        <w:t>2025 около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15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 00 мин. находясь по адресу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115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Голочалов Д.В.</w:t>
      </w:r>
      <w:r w:rsidRPr="00115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подлежащий принудительному приводу по постановлению судебного пристава-исполнителя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ФИО.</w:t>
      </w:r>
      <w:r w:rsidRPr="001150E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15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постановления о приводе должника по ИП от 17.01.2025, вынесенного в рамках исполнительного производства № 380326/24/86010-ИП от 23.04.2025, в категорической форме отказался проследовать с судебным приставом по ОУПДС в отделение судебных приставов, попытался закрыть входную дверь. </w:t>
      </w:r>
      <w:r w:rsidRPr="00115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неоднократные требования СП по ОУПДС прекратить свои действия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реагировал.</w:t>
      </w:r>
    </w:p>
    <w:p w:rsidR="001150E9" w:rsidRPr="001150E9" w:rsidP="00612D44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рассмотрение административного материала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Голочалов Д.В.</w:t>
      </w:r>
      <w:r w:rsidRPr="00115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явился, о времени и месте рассмотрения административного материала уведомлялся надлежащим образом по указанному в протоколе адресу.</w:t>
      </w:r>
    </w:p>
    <w:p w:rsidR="001150E9" w:rsidRPr="001150E9" w:rsidP="00612D44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материалам дела судебная повестка, направленная в адрес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Голочалова Д.В.</w:t>
      </w:r>
      <w:r w:rsidRPr="00115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44023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вручена адресату</w:t>
      </w:r>
      <w:r w:rsidRPr="00115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Таким образом, приняв необходимые меры для надлежащего извещения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Голочалова Д.В.</w:t>
      </w:r>
      <w:r w:rsidRPr="00115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времени и месте рассмотрения дела, у суда нет оснований полагать, что его права на судебную защиту нарушены. Мировой 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Голочалова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Д.В.</w:t>
      </w:r>
    </w:p>
    <w:p w:rsidR="001150E9" w:rsidRPr="001150E9" w:rsidP="00612D44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судья, исследовав следующие доказательства по делу: </w:t>
      </w:r>
    </w:p>
    <w:p w:rsidR="001150E9" w:rsidRPr="001150E9" w:rsidP="00612D4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0E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протокол об административном правонарушении № 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150E9">
        <w:rPr>
          <w:rFonts w:ascii="Times New Roman" w:eastAsia="Times New Roman" w:hAnsi="Times New Roman" w:cs="Times New Roman"/>
          <w:sz w:val="24"/>
          <w:szCs w:val="24"/>
          <w:lang w:eastAsia="ru-RU"/>
        </w:rPr>
        <w:t>/25/86010-АП от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115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.01.2025, с объяснением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Голочалова Д.В.</w:t>
      </w:r>
      <w:r w:rsidRPr="00115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вину признает, больше такого не повториться. Перед дачей объяснений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Голочалову Д.В.</w:t>
      </w:r>
      <w:r w:rsidRPr="00115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разъяснены его 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имеются его подписи;</w:t>
      </w:r>
    </w:p>
    <w:p w:rsidR="001150E9" w:rsidRPr="001150E9" w:rsidP="00612D4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копия паспорта на имя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Голочалова Д.В.</w:t>
      </w:r>
      <w:r w:rsidRPr="001150E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150E9" w:rsidRPr="001150E9" w:rsidP="00612D44">
      <w:pPr>
        <w:widowControl w:val="0"/>
        <w:shd w:val="clear" w:color="auto" w:fill="FFFFFF"/>
        <w:tabs>
          <w:tab w:val="left" w:pos="3960"/>
        </w:tabs>
        <w:autoSpaceDE w:val="0"/>
        <w:autoSpaceDN w:val="0"/>
        <w:adjustRightInd w:val="0"/>
        <w:spacing w:after="0" w:line="240" w:lineRule="auto"/>
        <w:ind w:right="29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0E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рапорт мл. СП по ОУПДС от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1150E9">
        <w:rPr>
          <w:rFonts w:ascii="Times New Roman" w:eastAsia="Times New Roman" w:hAnsi="Times New Roman" w:cs="Times New Roman"/>
          <w:sz w:val="24"/>
          <w:szCs w:val="24"/>
          <w:lang w:eastAsia="ru-RU"/>
        </w:rPr>
        <w:t>.01.2025;</w:t>
      </w:r>
    </w:p>
    <w:p w:rsidR="001150E9" w:rsidRPr="001150E9" w:rsidP="00612D44">
      <w:pPr>
        <w:widowControl w:val="0"/>
        <w:shd w:val="clear" w:color="auto" w:fill="FFFFFF"/>
        <w:tabs>
          <w:tab w:val="left" w:pos="3960"/>
        </w:tabs>
        <w:autoSpaceDE w:val="0"/>
        <w:autoSpaceDN w:val="0"/>
        <w:adjustRightInd w:val="0"/>
        <w:spacing w:after="0" w:line="240" w:lineRule="auto"/>
        <w:ind w:right="29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копию постановления о приводе должника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Голочалова Д.В.</w:t>
      </w:r>
      <w:r w:rsidRPr="00115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1150E9">
        <w:rPr>
          <w:rFonts w:ascii="Times New Roman" w:eastAsia="Times New Roman" w:hAnsi="Times New Roman" w:cs="Times New Roman"/>
          <w:sz w:val="24"/>
          <w:szCs w:val="24"/>
          <w:lang w:eastAsia="ru-RU"/>
        </w:rPr>
        <w:t>.01.2025,</w:t>
      </w:r>
    </w:p>
    <w:p w:rsidR="001150E9" w:rsidRPr="001150E9" w:rsidP="00612D44">
      <w:pPr>
        <w:widowControl w:val="0"/>
        <w:shd w:val="clear" w:color="auto" w:fill="FFFFFF"/>
        <w:tabs>
          <w:tab w:val="left" w:pos="3960"/>
        </w:tabs>
        <w:autoSpaceDE w:val="0"/>
        <w:autoSpaceDN w:val="0"/>
        <w:adjustRightInd w:val="0"/>
        <w:spacing w:after="0" w:line="240" w:lineRule="auto"/>
        <w:ind w:right="29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0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приходит к следующему.</w:t>
      </w:r>
    </w:p>
    <w:p w:rsidR="001150E9" w:rsidRPr="001150E9" w:rsidP="00612D44">
      <w:pPr>
        <w:widowControl w:val="0"/>
        <w:shd w:val="clear" w:color="auto" w:fill="FFFFFF"/>
        <w:tabs>
          <w:tab w:val="left" w:pos="3960"/>
        </w:tabs>
        <w:autoSpaceDE w:val="0"/>
        <w:autoSpaceDN w:val="0"/>
        <w:adjustRightInd w:val="0"/>
        <w:spacing w:after="0" w:line="240" w:lineRule="auto"/>
        <w:ind w:right="29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0E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Статья 17.8 Кодекса РФ об АП предусматривает административную ответственность за воспрепятствование законной деятельности должностного лица органа, уполномоченного на осуществление функций по </w:t>
      </w:r>
      <w:r w:rsidRPr="001150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1150E9" w:rsidRPr="001150E9" w:rsidP="00612D44">
      <w:pPr>
        <w:widowControl w:val="0"/>
        <w:shd w:val="clear" w:color="auto" w:fill="FFFFFF"/>
        <w:tabs>
          <w:tab w:val="left" w:pos="3960"/>
        </w:tabs>
        <w:autoSpaceDE w:val="0"/>
        <w:autoSpaceDN w:val="0"/>
        <w:adjustRightInd w:val="0"/>
        <w:spacing w:after="0" w:line="240" w:lineRule="auto"/>
        <w:ind w:right="29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0E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ч. 2 ст. 5 Федерального закона от 2 октября 2007 № 229-ФЗ «Об исполнительном производстве», ст. 1 Федерального закона от 21 июля 1997 г. N 118-ФЗ «О судебных приставах» на судебных приставов-исполнителей возлагается непосредственное осуществление функций по принудительному исполнению судебных актов.</w:t>
      </w:r>
    </w:p>
    <w:p w:rsidR="001150E9" w:rsidP="00612D44">
      <w:pPr>
        <w:widowControl w:val="0"/>
        <w:shd w:val="clear" w:color="auto" w:fill="FFFFFF"/>
        <w:tabs>
          <w:tab w:val="left" w:pos="3960"/>
        </w:tabs>
        <w:autoSpaceDE w:val="0"/>
        <w:autoSpaceDN w:val="0"/>
        <w:adjustRightInd w:val="0"/>
        <w:spacing w:after="0" w:line="240" w:lineRule="auto"/>
        <w:ind w:right="29" w:firstLine="426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1150E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ч. 1, ч. 3 ст. 6 Федерального закона от 2 октября 2007 № 229-ФЗ «Об исполнительном производстве» законные требования судебного пристава-исполнителя обязательны для всех государственных</w:t>
      </w:r>
      <w:r w:rsidRPr="001150E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органов, органов местного самоуправления, граждан и организаций и подлежат неукоснительному выполнению на всей территории Российской Федерации. Невыполнение законных требований судебного пристава-исполнителя, а также воспрепятствование осуществлению судебным приставом-исполнителем функций по исполнению судебных актов, актов других органов и должностных лиц влекут </w:t>
      </w:r>
      <w:r w:rsidRPr="001150E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ответственность, предусмотренную законодательством Российской Федерации.</w:t>
      </w:r>
    </w:p>
    <w:p w:rsidR="001150E9" w:rsidRPr="001150E9" w:rsidP="00612D44">
      <w:pPr>
        <w:widowControl w:val="0"/>
        <w:shd w:val="clear" w:color="auto" w:fill="FFFFFF"/>
        <w:tabs>
          <w:tab w:val="left" w:pos="3960"/>
        </w:tabs>
        <w:autoSpaceDE w:val="0"/>
        <w:autoSpaceDN w:val="0"/>
        <w:adjustRightInd w:val="0"/>
        <w:spacing w:after="0" w:line="240" w:lineRule="auto"/>
        <w:ind w:right="29" w:firstLine="426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1150E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Аналогичные положения закреплены в пунктах 1, 4 ст. 14 </w:t>
      </w:r>
      <w:r w:rsidRPr="001150E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от 21 июля 1997 г. N 118-ФЗ «О судебных приставах»</w:t>
      </w:r>
      <w:r w:rsidRPr="001150E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.</w:t>
      </w:r>
    </w:p>
    <w:p w:rsidR="001150E9" w:rsidRPr="001150E9" w:rsidP="00612D44">
      <w:pPr>
        <w:widowControl w:val="0"/>
        <w:shd w:val="clear" w:color="auto" w:fill="FFFFFF"/>
        <w:tabs>
          <w:tab w:val="left" w:pos="3960"/>
        </w:tabs>
        <w:autoSpaceDE w:val="0"/>
        <w:autoSpaceDN w:val="0"/>
        <w:adjustRightInd w:val="0"/>
        <w:spacing w:after="0" w:line="240" w:lineRule="auto"/>
        <w:ind w:right="29" w:firstLine="426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1150E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В соответствии со ст. 11 </w:t>
      </w:r>
      <w:r w:rsidRPr="001150E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от 21 июля 1997 г. N 118-ФЗ «О судебных приставах»</w:t>
      </w:r>
      <w:r w:rsidRPr="001150E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предусмотрена обязанность судебного пристава по обеспечению установленного порядка деятельности судов на основании 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пристава-исполнителя.</w:t>
      </w:r>
    </w:p>
    <w:p w:rsidR="001150E9" w:rsidP="00612D44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0E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В судебном заседании установлено и подтверждено материалами дела, что 1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7</w:t>
      </w:r>
      <w:r w:rsidRPr="001150E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января </w:t>
      </w:r>
      <w:r w:rsidRPr="001150E9">
        <w:rPr>
          <w:rFonts w:ascii="Times New Roman" w:eastAsia="Times New Roman" w:hAnsi="Times New Roman" w:cs="Times New Roman"/>
          <w:sz w:val="24"/>
          <w:szCs w:val="24"/>
          <w:lang w:eastAsia="ru-RU"/>
        </w:rPr>
        <w:t>2025 около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15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 00 мин. находясь по адресу: </w:t>
      </w:r>
      <w:r w:rsidR="003761A8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115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Голочалов Д.В.</w:t>
      </w:r>
      <w:r w:rsidRPr="00115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подлежащий принудительному приводу по постановлению судебного пристава-исполнителя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ФИО.</w:t>
      </w:r>
      <w:r w:rsidRPr="00115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постановления о приводе должника по ИП от 17.01.2025, вынесенного в рамках исполнительного производства № 380326/24/86010-ИП от 23.04.2025, в категорической форме отказался проследовать с судебным приставом по ОУПДС в отделение судебных приставов, попытался закрыть входную дверь. </w:t>
      </w:r>
      <w:r w:rsidRPr="00115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неоднократные требования СП по ОУПДС прекратить свои действия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реагировал.</w:t>
      </w:r>
    </w:p>
    <w:p w:rsidR="001150E9" w:rsidRPr="001150E9" w:rsidP="00612D44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0E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1150E9" w:rsidRPr="001150E9" w:rsidP="00612D4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Оценивая доказательства в их совокупности, мировой судья считает, что виновность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Голочалова Д.В.</w:t>
      </w:r>
      <w:r w:rsidRPr="00115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ст. 17.8 Кодекса РФ об АП, доказана.</w:t>
      </w:r>
    </w:p>
    <w:p w:rsidR="001150E9" w:rsidRPr="001150E9" w:rsidP="00612D44">
      <w:pPr>
        <w:widowControl w:val="0"/>
        <w:shd w:val="clear" w:color="auto" w:fill="FFFFFF"/>
        <w:tabs>
          <w:tab w:val="left" w:pos="3960"/>
        </w:tabs>
        <w:autoSpaceDE w:val="0"/>
        <w:autoSpaceDN w:val="0"/>
        <w:adjustRightInd w:val="0"/>
        <w:spacing w:after="0" w:line="240" w:lineRule="auto"/>
        <w:ind w:right="29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0E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</w:t>
      </w:r>
      <w:r w:rsidRPr="00115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ст. 4.2, 4.3 Кодекса РФ об АП и полагает необходимым назначить наказание в виде административного штрафа. </w:t>
      </w:r>
    </w:p>
    <w:p w:rsidR="001150E9" w:rsidP="00612D4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0E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ст.  ст. 29.9, 29.10 Кодекса РФ об АП, мировой судья,</w:t>
      </w:r>
    </w:p>
    <w:p w:rsidR="00612D44" w:rsidRPr="001150E9" w:rsidP="00612D4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0E9" w:rsidP="00612D4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0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ПОСТАНОВИЛ:</w:t>
      </w:r>
    </w:p>
    <w:p w:rsidR="00612D44" w:rsidRPr="001150E9" w:rsidP="00612D4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0E9" w:rsidRPr="001150E9" w:rsidP="00612D4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Голочалова Дениса Владимировича</w:t>
      </w:r>
      <w:r w:rsidRPr="00115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признать виновным в совершении административного правонарушения, предусмотренного ст. 17.8 Кодекса РФ об АП, и подвергнуть наказанию в виде административного штрафа в размере 1 000 (одна тысяча) рублей.</w:t>
      </w:r>
    </w:p>
    <w:p w:rsidR="001150E9" w:rsidRPr="001150E9" w:rsidP="00612D4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B124E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DB124E">
        <w:rPr>
          <w:rFonts w:ascii="Times New Roman" w:eastAsia="Times New Roman" w:hAnsi="Times New Roman" w:cs="Times New Roman"/>
          <w:color w:val="006600"/>
          <w:sz w:val="24"/>
          <w:szCs w:val="24"/>
          <w:lang w:val="en-US" w:eastAsia="ru-RU"/>
        </w:rPr>
        <w:t>D</w:t>
      </w:r>
      <w:r w:rsidRPr="00DB124E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08080, КПП 860101001, ИНН 8601073664, БИК 007162163, ОКТМО 71875000, банковский счет (ЕКС) 40102810245370000007 РКЦ Ханты-Мансийск//УФК по Ханты-Мансийскому автономному округу-Югре г. Ханты-Мансийск, номер казначейского счета 03100643000000018700</w:t>
      </w:r>
      <w:r w:rsidRPr="00DB124E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,</w:t>
      </w:r>
      <w:r w:rsidRPr="00DB1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B124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КБК 72011601173010008140</w:t>
      </w:r>
      <w:r w:rsidRPr="001150E9"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  <w:t>,</w:t>
      </w:r>
      <w:r w:rsidR="00DB124E"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  <w:t xml:space="preserve"> </w:t>
      </w:r>
      <w:r w:rsidRPr="00DB124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УИН </w:t>
      </w:r>
      <w:r w:rsidRPr="00DB124E" w:rsidR="00DB124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0412365400465000782517178</w:t>
      </w:r>
      <w:r w:rsidRPr="001150E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. </w:t>
      </w:r>
    </w:p>
    <w:p w:rsidR="001150E9" w:rsidRPr="001150E9" w:rsidP="00612D4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1150E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ст. 31.5</w:t>
        </w:r>
      </w:hyperlink>
      <w:r w:rsidRPr="00115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Кодекса РФ об АП. </w:t>
      </w:r>
    </w:p>
    <w:p w:rsidR="001150E9" w:rsidRPr="001150E9" w:rsidP="00612D44">
      <w:pPr>
        <w:tabs>
          <w:tab w:val="left" w:pos="540"/>
        </w:tabs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</w:pPr>
      <w:r w:rsidRPr="001150E9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Постановление может быть обжаловано в Нижневартовский городской суд в течение десяти </w:t>
      </w:r>
      <w:r w:rsidR="00DB124E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дней</w:t>
      </w:r>
      <w:r w:rsidRPr="001150E9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 со дня вручения или получения копии постановления через мирового судью, вынесшего постановление.</w:t>
      </w:r>
    </w:p>
    <w:p w:rsidR="001150E9" w:rsidRPr="001150E9" w:rsidP="00612D4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</w:pPr>
    </w:p>
    <w:p w:rsidR="001150E9" w:rsidRPr="001150E9" w:rsidP="00612D4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</w:p>
    <w:p w:rsidR="001150E9" w:rsidRPr="001150E9" w:rsidP="00612D4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0E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1150E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150E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150E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150E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150E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150E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150E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150E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Е.В. Аксенова</w:t>
      </w:r>
    </w:p>
    <w:p w:rsidR="001150E9" w:rsidRPr="001150E9" w:rsidP="00612D4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0E9" w:rsidRPr="00612D44" w:rsidP="00612D4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*</w:t>
      </w:r>
      <w:r w:rsidRPr="00612D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sectPr w:rsidSect="00612D44">
      <w:pgSz w:w="11906" w:h="16838"/>
      <w:pgMar w:top="567" w:right="709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C14"/>
    <w:rsid w:val="001150E9"/>
    <w:rsid w:val="00244023"/>
    <w:rsid w:val="003761A8"/>
    <w:rsid w:val="00612D44"/>
    <w:rsid w:val="009D3185"/>
    <w:rsid w:val="00C975D5"/>
    <w:rsid w:val="00DB124E"/>
    <w:rsid w:val="00E24C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61C1801-51B7-40BD-B64B-FFCE3AB51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all_folder\&#1057;&#1091;&#1076;&#1100;&#1080;\&#1058;&#1082;&#1072;&#1095;&#1077;&#1074;&#1072;%20&#1053;&#1042;\&#1040;&#1076;&#1084;&#1080;&#1085;&#1080;&#1089;&#1090;&#1088;&#1072;&#1090;&#1080;&#1074;&#1085;&#1099;&#1077;\2024\17.04.2024\&#1042;&#1086;&#1089;&#1082;&#1086;&#1073;&#1086;&#1077;&#1074;%20&#1089;&#1090;.%2017.8%20(&#1087;&#1088;&#1080;&#1074;&#1086;&#1076;)%20-%20&#1096;&#1090;&#1088;&#1072;&#1092;.docx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